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E8F" w:rsidRDefault="00DA7E8F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jdgxs" w:colFirst="0" w:colLast="0"/>
      <w:bookmarkEnd w:id="0"/>
    </w:p>
    <w:p w:rsidR="00AD6FB0" w:rsidRDefault="00AD6FB0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7E8F" w:rsidRDefault="00DA7E8F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SINDHI HIGH SCHOOL, HEBBAL</w:t>
      </w:r>
      <w:r>
        <w:rPr>
          <w:noProof/>
          <w:lang w:val="en-IN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922035</wp:posOffset>
            </wp:positionH>
            <wp:positionV relativeFrom="paragraph">
              <wp:posOffset>0</wp:posOffset>
            </wp:positionV>
            <wp:extent cx="708025" cy="532765"/>
            <wp:effectExtent l="0" t="0" r="0" b="0"/>
            <wp:wrapNone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24FC2" w:rsidRPr="002A19B1" w:rsidRDefault="005131C6" w:rsidP="002A19B1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</w:t>
      </w:r>
      <w:r w:rsidR="009B299B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PRE FINAL</w:t>
      </w:r>
      <w:r w:rsidR="00B50659">
        <w:rPr>
          <w:rFonts w:ascii="Times New Roman" w:eastAsia="Times New Roman" w:hAnsi="Times New Roman" w:cs="Times New Roman"/>
          <w:b/>
          <w:sz w:val="26"/>
          <w:szCs w:val="26"/>
        </w:rPr>
        <w:t xml:space="preserve"> EXAMINATION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[2024-25]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              SUBJECT: ENTREPRENEURSHIP (066)</w:t>
      </w:r>
    </w:p>
    <w:p w:rsidR="003316EE" w:rsidRDefault="009B299B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Bookman Old Style" w:eastAsia="Bookman Old Style" w:hAnsi="Bookman Old Style" w:cs="Bookman Old Style"/>
          <w:b/>
          <w:sz w:val="26"/>
          <w:szCs w:val="26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sz w:val="26"/>
          <w:szCs w:val="26"/>
        </w:rPr>
        <w:t>Class: XI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                                           </w:t>
      </w:r>
      <w:r w:rsidR="00CF2974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 w:rsidR="00E24FC2">
        <w:rPr>
          <w:rFonts w:ascii="Times New Roman" w:eastAsia="Times New Roman" w:hAnsi="Times New Roman" w:cs="Times New Roman"/>
          <w:b/>
          <w:sz w:val="26"/>
          <w:szCs w:val="26"/>
        </w:rPr>
        <w:t>Max. Marks: 70</w:t>
      </w:r>
    </w:p>
    <w:p w:rsidR="003316EE" w:rsidRDefault="00E24FC2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Date</w:t>
      </w:r>
      <w:r w:rsidR="00393C42">
        <w:rPr>
          <w:rFonts w:ascii="Times New Roman" w:eastAsia="Times New Roman" w:hAnsi="Times New Roman" w:cs="Times New Roman"/>
          <w:b/>
          <w:sz w:val="26"/>
          <w:szCs w:val="26"/>
        </w:rPr>
        <w:t>:</w:t>
      </w:r>
      <w:r w:rsidR="00B5065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93C42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9B299B">
        <w:rPr>
          <w:rFonts w:ascii="Times New Roman" w:eastAsia="Times New Roman" w:hAnsi="Times New Roman" w:cs="Times New Roman"/>
          <w:b/>
          <w:sz w:val="26"/>
          <w:szCs w:val="26"/>
        </w:rPr>
        <w:t>.1.2025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F340A3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="00D31B0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C9559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 xml:space="preserve">Reading Time: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8:30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t xml:space="preserve"> t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o 8:4</w:t>
      </w:r>
      <w:r w:rsidR="00D93DE2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t>am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br/>
        <w:t xml:space="preserve">No. of sides: </w:t>
      </w:r>
      <w:r w:rsidR="00B50659">
        <w:rPr>
          <w:rFonts w:ascii="Times New Roman" w:eastAsia="Times New Roman" w:hAnsi="Times New Roman" w:cs="Times New Roman"/>
          <w:b/>
          <w:sz w:val="26"/>
          <w:szCs w:val="26"/>
        </w:rPr>
        <w:t>03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3B7C3C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</w:t>
      </w:r>
      <w:r w:rsidR="00CF297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Writing Time: 8:45 to 11:4</w:t>
      </w:r>
      <w:r w:rsidR="00D93DE2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="005131C6">
        <w:rPr>
          <w:rFonts w:ascii="Times New Roman" w:eastAsia="Times New Roman" w:hAnsi="Times New Roman" w:cs="Times New Roman"/>
          <w:b/>
          <w:sz w:val="26"/>
          <w:szCs w:val="26"/>
        </w:rPr>
        <w:t xml:space="preserve"> am</w:t>
      </w:r>
    </w:p>
    <w:p w:rsidR="007164AD" w:rsidRDefault="007164AD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noProof/>
          <w:lang w:val="en-IN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hidden="0" allowOverlap="1" wp14:anchorId="4979271C" wp14:editId="47DE38CF">
                <wp:simplePos x="0" y="0"/>
                <wp:positionH relativeFrom="column">
                  <wp:posOffset>-415925</wp:posOffset>
                </wp:positionH>
                <wp:positionV relativeFrom="paragraph">
                  <wp:posOffset>104140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22B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32.75pt;margin-top:8.2pt;width:568.1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" strokeweight="1.5pt">
                <v:stroke startarrow="diamond" endarrow="diamond"/>
              </v:shape>
            </w:pict>
          </mc:Fallback>
        </mc:AlternateContent>
      </w:r>
    </w:p>
    <w:p w:rsidR="007164AD" w:rsidRPr="007164AD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General Instructions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:-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The question paper contains 4 sections A, B, C and D.</w:t>
      </w:r>
    </w:p>
    <w:p w:rsidR="003316EE" w:rsidRDefault="005131C6" w:rsidP="00015C80">
      <w:pPr>
        <w:tabs>
          <w:tab w:val="left" w:pos="0"/>
          <w:tab w:val="left" w:pos="142"/>
          <w:tab w:val="left" w:pos="284"/>
          <w:tab w:val="left" w:pos="67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Sections A- Multiple choice questions.</w:t>
      </w:r>
      <w:r w:rsidR="00CF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D6739B">
        <w:rPr>
          <w:rFonts w:ascii="Times New Roman" w:eastAsia="Times New Roman" w:hAnsi="Times New Roman" w:cs="Times New Roman"/>
          <w:sz w:val="24"/>
          <w:szCs w:val="24"/>
        </w:rPr>
        <w:t>1mark)</w:t>
      </w:r>
      <w:r w:rsidR="00015C8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B- 2 marks.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C- 3 marks.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D- 5 marks.</w:t>
      </w:r>
    </w:p>
    <w:p w:rsidR="003316EE" w:rsidRDefault="005131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All parts of a question should be answered in one place.</w:t>
      </w:r>
      <w:r>
        <w:rPr>
          <w:noProof/>
          <w:lang w:val="en-IN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hidden="0" allowOverlap="1" wp14:anchorId="5D9A5963" wp14:editId="056410F2">
                <wp:simplePos x="0" y="0"/>
                <wp:positionH relativeFrom="column">
                  <wp:posOffset>-375279</wp:posOffset>
                </wp:positionH>
                <wp:positionV relativeFrom="paragraph">
                  <wp:posOffset>222256</wp:posOffset>
                </wp:positionV>
                <wp:extent cx="7215505" cy="0"/>
                <wp:effectExtent l="38100" t="38100" r="61595" b="57150"/>
                <wp:wrapNone/>
                <wp:docPr id="2" name="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2F8D63" id="Straight Arrow Connector 2" o:spid="_x0000_s1026" type="#_x0000_t32" style="position:absolute;margin-left:-29.55pt;margin-top:17.5pt;width:568.15pt;height:0;z-index:251660288;visibility:visible;mso-wrap-style:square;mso-wrap-distance-left:9pt;mso-wrap-distance-top:-1e-4mm;mso-wrap-distance-right:9pt;mso-wrap-distance-bottom:-1e-4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" strokeweight="1.5pt">
                <v:stroke startarrow="diamond" endarrow="diamond"/>
              </v:shape>
            </w:pict>
          </mc:Fallback>
        </mc:AlternateContent>
      </w:r>
    </w:p>
    <w:p w:rsidR="003316EE" w:rsidRDefault="005131C6">
      <w:r>
        <w:rPr>
          <w:noProof/>
          <w:lang w:val="en-IN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916CD3F" wp14:editId="3ACCCA52">
                <wp:simplePos x="0" y="0"/>
                <wp:positionH relativeFrom="column">
                  <wp:posOffset>-123822</wp:posOffset>
                </wp:positionH>
                <wp:positionV relativeFrom="paragraph">
                  <wp:posOffset>-8014967</wp:posOffset>
                </wp:positionV>
                <wp:extent cx="6229350" cy="647700"/>
                <wp:effectExtent l="0" t="0" r="19050" b="1905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3AD0DA" id="Rectangle 1" o:spid="_x0000_s1026" style="position:absolute;margin-left:-9.75pt;margin-top:-631.1pt;width:490.5pt;height:5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" fillcolor="white [3212]" strokecolor="#0a121c [484]" strokeweight="2pt"/>
            </w:pict>
          </mc:Fallback>
        </mc:AlternateContent>
      </w:r>
    </w:p>
    <w:tbl>
      <w:tblPr>
        <w:tblStyle w:val="a"/>
        <w:tblW w:w="1094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91"/>
        <w:gridCol w:w="10028"/>
        <w:gridCol w:w="426"/>
      </w:tblGrid>
      <w:tr w:rsidR="003316EE" w:rsidTr="00FA1308">
        <w:tc>
          <w:tcPr>
            <w:tcW w:w="0" w:type="auto"/>
          </w:tcPr>
          <w:p w:rsidR="003316EE" w:rsidRDefault="003316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28" w:type="dxa"/>
          </w:tcPr>
          <w:p w:rsidR="003316EE" w:rsidRDefault="00D148D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Section </w:t>
            </w:r>
            <w:r w:rsidR="005131C6">
              <w:rPr>
                <w:rFonts w:ascii="Times New Roman" w:eastAsia="Times New Roman" w:hAnsi="Times New Roman" w:cs="Times New Roman"/>
                <w:b/>
              </w:rPr>
              <w:t>A</w:t>
            </w:r>
          </w:p>
        </w:tc>
        <w:tc>
          <w:tcPr>
            <w:tcW w:w="426" w:type="dxa"/>
          </w:tcPr>
          <w:p w:rsidR="003316EE" w:rsidRDefault="003316EE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316EE" w:rsidTr="00FA1308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028" w:type="dxa"/>
          </w:tcPr>
          <w:p w:rsidR="003316EE" w:rsidRDefault="009B299B" w:rsidP="00AF0B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role of an entrepreneur in starting a business?</w:t>
            </w:r>
          </w:p>
          <w:p w:rsidR="009B299B" w:rsidRDefault="009B299B" w:rsidP="00AF0B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Adopting changes actively                              b. Generating new ideas for products</w:t>
            </w:r>
          </w:p>
          <w:p w:rsidR="009B299B" w:rsidRPr="00AF0B38" w:rsidRDefault="009B299B" w:rsidP="00AF0B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Working as the fourth factor of production    d. All of the above</w:t>
            </w:r>
          </w:p>
        </w:tc>
        <w:tc>
          <w:tcPr>
            <w:tcW w:w="426" w:type="dxa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rPr>
          <w:trHeight w:val="2291"/>
        </w:trPr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028" w:type="dxa"/>
          </w:tcPr>
          <w:p w:rsidR="00456204" w:rsidRDefault="00757F08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Given below</w:t>
            </w:r>
            <w:r w:rsidR="009B299B">
              <w:rPr>
                <w:rFonts w:ascii="Times New Roman" w:hAnsi="Times New Roman" w:cs="Times New Roman"/>
                <w:sz w:val="24"/>
                <w:szCs w:val="24"/>
              </w:rPr>
              <w:t xml:space="preserve"> are types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Entrepreneur</w:t>
            </w:r>
            <w:r w:rsidR="009B299B">
              <w:rPr>
                <w:rFonts w:ascii="Times New Roman" w:hAnsi="Times New Roman" w:cs="Times New Roman"/>
                <w:sz w:val="24"/>
                <w:szCs w:val="24"/>
              </w:rPr>
              <w:t xml:space="preserve"> with their features. Match them correctly.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53"/>
              <w:gridCol w:w="4653"/>
            </w:tblGrid>
            <w:tr w:rsidR="009B299B" w:rsidTr="00D64E6C">
              <w:trPr>
                <w:trHeight w:val="252"/>
              </w:trPr>
              <w:tc>
                <w:tcPr>
                  <w:tcW w:w="4653" w:type="dxa"/>
                </w:tcPr>
                <w:p w:rsidR="009B299B" w:rsidRDefault="009B299B" w:rsidP="00725313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Column – Type of Entrepreneur </w:t>
                  </w:r>
                </w:p>
              </w:tc>
              <w:tc>
                <w:tcPr>
                  <w:tcW w:w="4653" w:type="dxa"/>
                </w:tcPr>
                <w:p w:rsidR="009B299B" w:rsidRDefault="009B299B" w:rsidP="00725313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Column –B Features</w:t>
                  </w:r>
                </w:p>
              </w:tc>
            </w:tr>
            <w:tr w:rsidR="009B299B" w:rsidTr="00D64E6C">
              <w:trPr>
                <w:trHeight w:val="252"/>
              </w:trPr>
              <w:tc>
                <w:tcPr>
                  <w:tcW w:w="4653" w:type="dxa"/>
                </w:tcPr>
                <w:p w:rsidR="009B299B" w:rsidRDefault="009B299B" w:rsidP="00725313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(i) Imitative</w:t>
                  </w:r>
                </w:p>
              </w:tc>
              <w:tc>
                <w:tcPr>
                  <w:tcW w:w="4653" w:type="dxa"/>
                </w:tcPr>
                <w:p w:rsidR="009B299B" w:rsidRDefault="00D64E6C" w:rsidP="00725313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(A) </w:t>
                  </w:r>
                  <w:r w:rsidR="009B29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They resists changes</w:t>
                  </w:r>
                </w:p>
              </w:tc>
            </w:tr>
            <w:tr w:rsidR="009B299B" w:rsidTr="00D64E6C">
              <w:trPr>
                <w:trHeight w:val="268"/>
              </w:trPr>
              <w:tc>
                <w:tcPr>
                  <w:tcW w:w="4653" w:type="dxa"/>
                </w:tcPr>
                <w:p w:rsidR="009B299B" w:rsidRDefault="00D64E6C" w:rsidP="00725313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(ii) </w:t>
                  </w:r>
                  <w:r w:rsidR="009B29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Drone</w:t>
                  </w:r>
                </w:p>
              </w:tc>
              <w:tc>
                <w:tcPr>
                  <w:tcW w:w="4653" w:type="dxa"/>
                </w:tcPr>
                <w:p w:rsidR="009B299B" w:rsidRDefault="00D64E6C" w:rsidP="00725313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(B) </w:t>
                  </w:r>
                  <w:r w:rsidR="009B29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Shy and Lazy</w:t>
                  </w:r>
                </w:p>
              </w:tc>
            </w:tr>
            <w:tr w:rsidR="009B299B" w:rsidTr="00D64E6C">
              <w:trPr>
                <w:trHeight w:val="252"/>
              </w:trPr>
              <w:tc>
                <w:tcPr>
                  <w:tcW w:w="4653" w:type="dxa"/>
                </w:tcPr>
                <w:p w:rsidR="009B299B" w:rsidRDefault="00D64E6C" w:rsidP="00725313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(iii) </w:t>
                  </w:r>
                  <w:r w:rsidR="009B29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Fabian</w:t>
                  </w:r>
                </w:p>
              </w:tc>
              <w:tc>
                <w:tcPr>
                  <w:tcW w:w="4653" w:type="dxa"/>
                </w:tcPr>
                <w:p w:rsidR="009B299B" w:rsidRDefault="00D64E6C" w:rsidP="00725313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(C) </w:t>
                  </w:r>
                  <w:r w:rsidR="009B29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They are flexible and adopt changes</w:t>
                  </w:r>
                </w:p>
              </w:tc>
            </w:tr>
            <w:tr w:rsidR="009B299B" w:rsidTr="00D64E6C">
              <w:trPr>
                <w:trHeight w:val="268"/>
              </w:trPr>
              <w:tc>
                <w:tcPr>
                  <w:tcW w:w="4653" w:type="dxa"/>
                </w:tcPr>
                <w:p w:rsidR="009B299B" w:rsidRDefault="00D64E6C" w:rsidP="00725313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(iv) </w:t>
                  </w:r>
                  <w:r w:rsidR="009B29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Innovative</w:t>
                  </w:r>
                </w:p>
              </w:tc>
              <w:tc>
                <w:tcPr>
                  <w:tcW w:w="4653" w:type="dxa"/>
                </w:tcPr>
                <w:p w:rsidR="009B299B" w:rsidRDefault="00D64E6C" w:rsidP="00725313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(D) </w:t>
                  </w:r>
                  <w:r w:rsidR="009B29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Introduces new products</w:t>
                  </w:r>
                </w:p>
              </w:tc>
            </w:tr>
          </w:tbl>
          <w:p w:rsidR="00393C42" w:rsidRDefault="00393C42" w:rsidP="00D64E6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E6C" w:rsidRDefault="00D64E6C" w:rsidP="00D64E6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i-A ,ii-B ,iii-C ,iv-D                                   b. i-B ,ii-D,iii-C ,iv-A</w:t>
            </w:r>
          </w:p>
          <w:p w:rsidR="009B299B" w:rsidRDefault="00D64E6C" w:rsidP="00D64E6C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i-C ,ii-A ,iii-B ,iv-D                                    d. i-C ,ii-B,iii-A ,iv-D</w:t>
            </w:r>
          </w:p>
          <w:p w:rsidR="00393C42" w:rsidRPr="00725313" w:rsidRDefault="00393C42" w:rsidP="00D64E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028" w:type="dxa"/>
          </w:tcPr>
          <w:p w:rsidR="003316EE" w:rsidRDefault="00D64E6C" w:rsidP="007253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method is used for generating a number of business idea through group discussion?</w:t>
            </w:r>
          </w:p>
          <w:p w:rsidR="00D64E6C" w:rsidRPr="00725313" w:rsidRDefault="00D64E6C" w:rsidP="00D64E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Focus Group       b. Market Research    </w:t>
            </w:r>
            <w:r w:rsidR="00AF2D84">
              <w:rPr>
                <w:rFonts w:ascii="Times New Roman" w:hAnsi="Times New Roman" w:cs="Times New Roman"/>
                <w:sz w:val="24"/>
                <w:szCs w:val="24"/>
              </w:rPr>
              <w:t xml:space="preserve">       c. Brain storming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d. Environment Scanning</w:t>
            </w:r>
          </w:p>
        </w:tc>
        <w:tc>
          <w:tcPr>
            <w:tcW w:w="426" w:type="dxa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Pr="00725313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725313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10028" w:type="dxa"/>
          </w:tcPr>
          <w:p w:rsidR="00FD360C" w:rsidRDefault="00D64E6C" w:rsidP="00AC332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change has E-Business brought in the distribution channel?</w:t>
            </w:r>
          </w:p>
          <w:p w:rsidR="00D64E6C" w:rsidRDefault="00D64E6C" w:rsidP="00AC332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It has lengthened the distribution channel</w:t>
            </w:r>
            <w:r w:rsidR="001F04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4E6C" w:rsidRDefault="00D64E6C" w:rsidP="00AC332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</w:t>
            </w:r>
            <w:r w:rsidR="00325036"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has had no impact on the distribution channel.</w:t>
            </w:r>
          </w:p>
          <w:p w:rsidR="00D64E6C" w:rsidRDefault="00D64E6C" w:rsidP="00AC332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</w:t>
            </w:r>
            <w:r w:rsidR="00325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has shortened the distribution channel by reducing middlemen</w:t>
            </w:r>
            <w:r w:rsidR="001F04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64E6C" w:rsidRDefault="00D64E6C" w:rsidP="00AC332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It has increased the number of intermediaries</w:t>
            </w:r>
            <w:r w:rsidR="001F04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3316EE" w:rsidRDefault="00BD6320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Pr="00D30276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D30276">
              <w:rPr>
                <w:rFonts w:ascii="Times New Roman" w:eastAsia="Times New Roman" w:hAnsi="Times New Roman" w:cs="Times New Roman"/>
                <w:b/>
              </w:rPr>
              <w:t xml:space="preserve">5. </w:t>
            </w:r>
          </w:p>
        </w:tc>
        <w:tc>
          <w:tcPr>
            <w:tcW w:w="10028" w:type="dxa"/>
          </w:tcPr>
          <w:p w:rsidR="003316EE" w:rsidRDefault="00325036" w:rsidP="00E24F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whom are social entrepreneur accountable?</w:t>
            </w:r>
          </w:p>
          <w:p w:rsidR="00325036" w:rsidRDefault="00325036" w:rsidP="00E24F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Only to their investors                                   b. Primarily to government agencies</w:t>
            </w:r>
          </w:p>
          <w:p w:rsidR="00325036" w:rsidRPr="00725313" w:rsidRDefault="00325036" w:rsidP="00E24F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To their beneficiaries and investors               d. Exclusively to their board members</w:t>
            </w:r>
          </w:p>
        </w:tc>
        <w:tc>
          <w:tcPr>
            <w:tcW w:w="426" w:type="dxa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10028" w:type="dxa"/>
          </w:tcPr>
          <w:p w:rsidR="00536D79" w:rsidRDefault="00536D79" w:rsidP="00536D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Assertion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(A):- An expense should not be universally categorized as fixed or variable without considering the business context.</w:t>
            </w:r>
          </w:p>
          <w:p w:rsidR="00536D79" w:rsidRPr="00725313" w:rsidRDefault="00536D79" w:rsidP="00536D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96A">
              <w:rPr>
                <w:rFonts w:ascii="Times New Roman" w:hAnsi="Times New Roman" w:cs="Times New Roman"/>
                <w:sz w:val="24"/>
                <w:szCs w:val="24"/>
              </w:rPr>
              <w:t>Reason(R):- Costs lik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paper bills and stationery can always be fixed cost.</w:t>
            </w:r>
          </w:p>
          <w:p w:rsidR="00536D79" w:rsidRPr="00725313" w:rsidRDefault="00536D79" w:rsidP="00536D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a) Both Assertion (A) and Reason (R) are true and Reason R is the correct explanation of A.</w:t>
            </w:r>
          </w:p>
          <w:p w:rsidR="00CA1A00" w:rsidRPr="00725313" w:rsidRDefault="00536D79" w:rsidP="00536D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b) Both Assertion (A) and Reason (R) are true and reason R is not the correct explanation of Assertion A.</w:t>
            </w:r>
          </w:p>
          <w:p w:rsidR="00536D79" w:rsidRPr="00725313" w:rsidRDefault="00536D79" w:rsidP="00536D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c) Assertion (A) is true but Reason(R) is false.</w:t>
            </w:r>
          </w:p>
          <w:p w:rsidR="00125E64" w:rsidRPr="00AF2D84" w:rsidRDefault="00536D79" w:rsidP="00536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d) Assertion (A) is False but Reason (R) is true</w:t>
            </w:r>
            <w:r w:rsidR="001F04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3316EE" w:rsidRDefault="005131C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Default="00A159D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10028" w:type="dxa"/>
          </w:tcPr>
          <w:p w:rsidR="00536D79" w:rsidRDefault="00536D79" w:rsidP="00536D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Assertion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(A):- Business does not live in isolation.</w:t>
            </w:r>
          </w:p>
          <w:p w:rsidR="00536D79" w:rsidRPr="00725313" w:rsidRDefault="00536D79" w:rsidP="00536D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Reason(R):- The environment is the form of sum </w:t>
            </w:r>
            <w:r w:rsidR="0078296A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all forces and things internal to business firms.</w:t>
            </w:r>
          </w:p>
          <w:p w:rsidR="00536D79" w:rsidRPr="00725313" w:rsidRDefault="00536D79" w:rsidP="00536D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a) Both Assertion (A) and Reason (R) are true and Reason R is the correct explanation of A.</w:t>
            </w:r>
          </w:p>
          <w:p w:rsidR="00536D79" w:rsidRPr="00725313" w:rsidRDefault="00536D79" w:rsidP="00536D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b) Both Assertion (A) and Reason (R) are true and reason R is not the correct explanation of Assertion A.</w:t>
            </w:r>
          </w:p>
          <w:p w:rsidR="00536D79" w:rsidRPr="00725313" w:rsidRDefault="00536D79" w:rsidP="00536D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c) Assertion (A) is true but Reason(R) is false.</w:t>
            </w:r>
          </w:p>
          <w:p w:rsidR="00A159DA" w:rsidRPr="00A159DA" w:rsidRDefault="00536D79" w:rsidP="00536D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313">
              <w:rPr>
                <w:rFonts w:ascii="Times New Roman" w:hAnsi="Times New Roman" w:cs="Times New Roman"/>
                <w:sz w:val="24"/>
                <w:szCs w:val="24"/>
              </w:rPr>
              <w:t>d) Assertion (A) is False but Reason (R) is true</w:t>
            </w:r>
          </w:p>
        </w:tc>
        <w:tc>
          <w:tcPr>
            <w:tcW w:w="426" w:type="dxa"/>
          </w:tcPr>
          <w:p w:rsidR="003316EE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rPr>
          <w:trHeight w:val="629"/>
        </w:trPr>
        <w:tc>
          <w:tcPr>
            <w:tcW w:w="0" w:type="auto"/>
          </w:tcPr>
          <w:p w:rsidR="003316EE" w:rsidRDefault="00A159D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8.</w:t>
            </w:r>
          </w:p>
        </w:tc>
        <w:tc>
          <w:tcPr>
            <w:tcW w:w="10028" w:type="dxa"/>
          </w:tcPr>
          <w:p w:rsidR="00A159DA" w:rsidRDefault="003B1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a mixed economy like India, which two entities play equally important roles in economic development?</w:t>
            </w:r>
          </w:p>
          <w:p w:rsidR="003B14B8" w:rsidRDefault="003B1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Private entrepreneur  and socialist organization</w:t>
            </w:r>
          </w:p>
          <w:p w:rsidR="003B14B8" w:rsidRDefault="003B1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Government and cultural institutions </w:t>
            </w:r>
          </w:p>
          <w:p w:rsidR="003B14B8" w:rsidRDefault="003B1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Private entrepreneurs and Government</w:t>
            </w:r>
          </w:p>
          <w:p w:rsidR="003B14B8" w:rsidRDefault="003B1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Capitalists and Socialist entrepreneurs</w:t>
            </w:r>
          </w:p>
        </w:tc>
        <w:tc>
          <w:tcPr>
            <w:tcW w:w="426" w:type="dxa"/>
          </w:tcPr>
          <w:p w:rsidR="003316EE" w:rsidRDefault="00204C2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Default="00A159D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10028" w:type="dxa"/>
          </w:tcPr>
          <w:p w:rsidR="003316EE" w:rsidRDefault="003B1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is the definition of ‘Unit of Sale’ in a business </w:t>
            </w:r>
            <w:r w:rsidR="0078296A">
              <w:rPr>
                <w:rFonts w:ascii="Times New Roman" w:eastAsia="Times New Roman" w:hAnsi="Times New Roman" w:cs="Times New Roman"/>
                <w:sz w:val="24"/>
                <w:szCs w:val="24"/>
              </w:rPr>
              <w:t>context?</w:t>
            </w:r>
          </w:p>
          <w:p w:rsidR="003B14B8" w:rsidRDefault="003B1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The total revenue generated from sales.</w:t>
            </w:r>
          </w:p>
          <w:p w:rsidR="003B14B8" w:rsidRDefault="003B1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The measure of products/ service sold, used for billing customers.</w:t>
            </w:r>
          </w:p>
          <w:p w:rsidR="003B14B8" w:rsidRDefault="003B14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The total number of items available for sale.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d. The profit margin per product sold.</w:t>
            </w:r>
          </w:p>
          <w:p w:rsidR="00D148DE" w:rsidRDefault="00D148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316EE" w:rsidRDefault="00204C2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Default="00A159D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10028" w:type="dxa"/>
          </w:tcPr>
          <w:p w:rsidR="00142B18" w:rsidRDefault="00C82D3A" w:rsidP="00ED6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Company Beta a local garment company</w:t>
            </w:r>
            <w:r w:rsidR="003B14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sells </w:t>
            </w:r>
            <w:r w:rsidR="00ED619A">
              <w:rPr>
                <w:rFonts w:ascii="Times New Roman" w:eastAsia="Times New Roman" w:hAnsi="Times New Roman" w:cs="Times New Roman"/>
                <w:sz w:val="24"/>
                <w:szCs w:val="24"/>
              </w:rPr>
              <w:t>its</w:t>
            </w:r>
            <w:r w:rsidR="003B14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garment</w:t>
            </w:r>
            <w:r w:rsidR="003B14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through a network that </w:t>
            </w:r>
            <w:r w:rsidR="00ED619A">
              <w:rPr>
                <w:rFonts w:ascii="Times New Roman" w:eastAsia="Times New Roman" w:hAnsi="Times New Roman" w:cs="Times New Roman"/>
                <w:sz w:val="24"/>
                <w:szCs w:val="24"/>
              </w:rPr>
              <w:t>includes</w:t>
            </w:r>
            <w:r w:rsidR="003B14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distributor (wholesaler)</w:t>
            </w:r>
            <w:r w:rsidR="00ED61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who then supplies to various retail stores. This distribution channel used by Company Beta is an example of which type?</w:t>
            </w:r>
          </w:p>
          <w:p w:rsidR="00ED619A" w:rsidRDefault="00ED619A" w:rsidP="00ED6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Direct /Channels, Zero channel</w:t>
            </w:r>
            <w:r w:rsidR="002A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Producer, Retailer, Consumer</w:t>
            </w:r>
          </w:p>
          <w:p w:rsidR="00ED619A" w:rsidRPr="002A19B1" w:rsidRDefault="00ED619A" w:rsidP="00ED6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Producer,  Wholesaler, Retailer, Consumer</w:t>
            </w:r>
            <w:r w:rsidR="002A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Producer, Agent , Wholesaler, Retailer, Consumer</w:t>
            </w:r>
          </w:p>
        </w:tc>
        <w:tc>
          <w:tcPr>
            <w:tcW w:w="426" w:type="dxa"/>
          </w:tcPr>
          <w:p w:rsidR="003316EE" w:rsidRDefault="00204C2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Default="00ED619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="005131C6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028" w:type="dxa"/>
          </w:tcPr>
          <w:p w:rsidR="003316EE" w:rsidRDefault="00ED6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Which of the following best describes the final step in the </w:t>
            </w:r>
            <w:r w:rsidR="00873D8B">
              <w:rPr>
                <w:rFonts w:ascii="Times New Roman" w:eastAsia="Times New Roman" w:hAnsi="Times New Roman" w:cs="Times New Roman"/>
                <w:sz w:val="24"/>
                <w:szCs w:val="24"/>
              </w:rPr>
              <w:t>entrepreneurs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296A">
              <w:rPr>
                <w:rFonts w:ascii="Times New Roman" w:eastAsia="Times New Roman" w:hAnsi="Times New Roman" w:cs="Times New Roman"/>
                <w:sz w:val="24"/>
                <w:szCs w:val="24"/>
              </w:rPr>
              <w:t>“Total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Offer </w:t>
            </w:r>
            <w:r w:rsidR="0078296A">
              <w:rPr>
                <w:rFonts w:ascii="Times New Roman" w:eastAsia="Times New Roman" w:hAnsi="Times New Roman" w:cs="Times New Roman"/>
                <w:sz w:val="24"/>
                <w:szCs w:val="24"/>
              </w:rPr>
              <w:t>‘to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consummate the marketing process?</w:t>
            </w:r>
          </w:p>
          <w:p w:rsidR="00ED619A" w:rsidRDefault="00ED6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Focusing on transportation and warehousing</w:t>
            </w:r>
            <w:r w:rsidR="001F04B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D619A" w:rsidRDefault="00ED61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Implementing aggressive advertising strategies</w:t>
            </w:r>
            <w:r w:rsidR="00873D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73D8B" w:rsidRDefault="00873D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Using the pricing mechanism to </w:t>
            </w:r>
            <w:r w:rsidR="0078296A">
              <w:rPr>
                <w:rFonts w:ascii="Times New Roman" w:eastAsia="Times New Roman" w:hAnsi="Times New Roman" w:cs="Times New Roman"/>
                <w:sz w:val="24"/>
                <w:szCs w:val="24"/>
              </w:rPr>
              <w:t>strike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balance acceptable to both the firm and consumers.</w:t>
            </w:r>
          </w:p>
          <w:p w:rsidR="00873D8B" w:rsidRDefault="00873D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Selecting the most efficient distribution channels</w:t>
            </w:r>
            <w:r w:rsidR="00E61A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61ADE" w:rsidRDefault="00E61A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316EE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Default="00873D8B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0028" w:type="dxa"/>
          </w:tcPr>
          <w:p w:rsidR="00142B18" w:rsidRDefault="00873D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Sunita is an entrepreneur who is screening various news magazines trade publications and consumer reviews to identify new trends for her business idea. Which idea generation technique is Sunita using?</w:t>
            </w:r>
          </w:p>
          <w:p w:rsidR="00873D8B" w:rsidRDefault="00873D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Creativity and Creative problem solving</w:t>
            </w:r>
            <w:r w:rsidR="00757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Market Research</w:t>
            </w:r>
          </w:p>
          <w:p w:rsidR="00873D8B" w:rsidRDefault="00757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</w:t>
            </w:r>
            <w:r w:rsidR="00873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Environment Scanning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="00873D8B">
              <w:rPr>
                <w:rFonts w:ascii="Times New Roman" w:eastAsia="Times New Roman" w:hAnsi="Times New Roman" w:cs="Times New Roman"/>
                <w:sz w:val="24"/>
                <w:szCs w:val="24"/>
              </w:rPr>
              <w:t>d. Focus Groups</w:t>
            </w:r>
          </w:p>
        </w:tc>
        <w:tc>
          <w:tcPr>
            <w:tcW w:w="426" w:type="dxa"/>
          </w:tcPr>
          <w:p w:rsidR="003316EE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Default="00873D8B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="005131C6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0028" w:type="dxa"/>
          </w:tcPr>
          <w:p w:rsidR="00142B18" w:rsidRDefault="00873D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 of the following examples correctly illustrates a variable cost?</w:t>
            </w:r>
          </w:p>
          <w:p w:rsidR="00873D8B" w:rsidRDefault="00873D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Telephone bill in a standard office setting.</w:t>
            </w:r>
            <w:r w:rsidR="00757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2A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757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Paper bill in a regular office or shop</w:t>
            </w:r>
          </w:p>
          <w:p w:rsidR="00873D8B" w:rsidRDefault="00873D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Water consumption in an office environment.</w:t>
            </w:r>
            <w:r w:rsidR="00757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A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Stationery usage in a coaching class</w:t>
            </w:r>
          </w:p>
        </w:tc>
        <w:tc>
          <w:tcPr>
            <w:tcW w:w="426" w:type="dxa"/>
          </w:tcPr>
          <w:p w:rsidR="003316EE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316EE" w:rsidTr="00FA1308">
        <w:tc>
          <w:tcPr>
            <w:tcW w:w="0" w:type="auto"/>
          </w:tcPr>
          <w:p w:rsidR="003316EE" w:rsidRDefault="00144C69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10028" w:type="dxa"/>
          </w:tcPr>
          <w:p w:rsidR="003316EE" w:rsidRDefault="00144C69" w:rsidP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 whom are social entrepreneurs accountable?</w:t>
            </w:r>
          </w:p>
          <w:p w:rsidR="00144C69" w:rsidRDefault="00144C69" w:rsidP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Only to their investors</w:t>
            </w:r>
            <w:r w:rsidR="00757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</w:t>
            </w:r>
            <w:r w:rsidR="0059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Primarily to government agencies</w:t>
            </w:r>
          </w:p>
          <w:p w:rsidR="00144C69" w:rsidRPr="00144C69" w:rsidRDefault="00144C69" w:rsidP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To their beneficiaries  and investors</w:t>
            </w:r>
            <w:r w:rsidR="00757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d. Exclusively to their board </w:t>
            </w:r>
            <w:r w:rsidR="005971F8">
              <w:rPr>
                <w:rFonts w:ascii="Times New Roman" w:eastAsia="Times New Roman" w:hAnsi="Times New Roman" w:cs="Times New Roman"/>
                <w:sz w:val="24"/>
                <w:szCs w:val="24"/>
              </w:rPr>
              <w:t>member’s</w:t>
            </w:r>
          </w:p>
        </w:tc>
        <w:tc>
          <w:tcPr>
            <w:tcW w:w="426" w:type="dxa"/>
          </w:tcPr>
          <w:p w:rsidR="003316EE" w:rsidRDefault="003316E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bookmarkStart w:id="2" w:name="_GoBack"/>
            <w:bookmarkEnd w:id="2"/>
          </w:p>
        </w:tc>
      </w:tr>
      <w:tr w:rsidR="003316EE" w:rsidTr="00FA1308">
        <w:tc>
          <w:tcPr>
            <w:tcW w:w="0" w:type="auto"/>
          </w:tcPr>
          <w:p w:rsidR="003316EE" w:rsidRDefault="00144C69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10028" w:type="dxa"/>
          </w:tcPr>
          <w:p w:rsidR="003A37B6" w:rsidRDefault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According </w:t>
            </w:r>
            <w:r w:rsidR="0078296A">
              <w:rPr>
                <w:rFonts w:ascii="Times New Roman" w:eastAsia="Times New Roman" w:hAnsi="Times New Roman" w:cs="Times New Roman"/>
                <w:sz w:val="24"/>
                <w:szCs w:val="24"/>
              </w:rPr>
              <w:t>to modern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thinkers Peter Drucker what is the essence of a market in the seventies and eighties?</w:t>
            </w:r>
          </w:p>
          <w:p w:rsidR="00144C69" w:rsidRDefault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It is defined by its geographical location and physical presence</w:t>
            </w:r>
          </w:p>
          <w:p w:rsidR="00144C69" w:rsidRDefault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It is restricted to the local commu</w:t>
            </w:r>
            <w:r w:rsidR="00D02F07">
              <w:rPr>
                <w:rFonts w:ascii="Times New Roman" w:eastAsia="Times New Roman" w:hAnsi="Times New Roman" w:cs="Times New Roman"/>
                <w:sz w:val="24"/>
                <w:szCs w:val="24"/>
              </w:rPr>
              <w:t>nity and immediate neighborhood</w:t>
            </w:r>
          </w:p>
          <w:p w:rsidR="00144C69" w:rsidRDefault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It is an interaction of buyers and sellers regardless of geographical boundaries</w:t>
            </w:r>
          </w:p>
          <w:p w:rsidR="00237340" w:rsidRDefault="002373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None of these</w:t>
            </w:r>
          </w:p>
          <w:p w:rsidR="00393C42" w:rsidRDefault="00393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316EE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44C69" w:rsidTr="00FA1308">
        <w:tc>
          <w:tcPr>
            <w:tcW w:w="0" w:type="auto"/>
          </w:tcPr>
          <w:p w:rsidR="00144C69" w:rsidRDefault="00144C69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10028" w:type="dxa"/>
          </w:tcPr>
          <w:p w:rsidR="00144C69" w:rsidRDefault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is the primary goal of resource mobilization in a </w:t>
            </w:r>
            <w:r w:rsidR="00AF2D84">
              <w:rPr>
                <w:rFonts w:ascii="Times New Roman" w:eastAsia="Times New Roman" w:hAnsi="Times New Roman" w:cs="Times New Roman"/>
                <w:sz w:val="24"/>
                <w:szCs w:val="24"/>
              </w:rPr>
              <w:t>business?</w:t>
            </w:r>
          </w:p>
          <w:p w:rsidR="00144C69" w:rsidRDefault="00144C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To reduce</w:t>
            </w:r>
            <w:r w:rsidR="00597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workforce                 b</w:t>
            </w:r>
            <w:r w:rsidR="00782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71F8">
              <w:rPr>
                <w:rFonts w:ascii="Times New Roman" w:eastAsia="Times New Roman" w:hAnsi="Times New Roman" w:cs="Times New Roman"/>
                <w:sz w:val="24"/>
                <w:szCs w:val="24"/>
              </w:rPr>
              <w:t>.To obtain resources to support organization objectives</w:t>
            </w:r>
          </w:p>
          <w:p w:rsidR="005971F8" w:rsidRDefault="005971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To increase product prices               d. To focus solely on financial gains</w:t>
            </w:r>
          </w:p>
        </w:tc>
        <w:tc>
          <w:tcPr>
            <w:tcW w:w="426" w:type="dxa"/>
          </w:tcPr>
          <w:p w:rsidR="00144C69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144C69" w:rsidTr="00FA1308">
        <w:tc>
          <w:tcPr>
            <w:tcW w:w="0" w:type="auto"/>
          </w:tcPr>
          <w:p w:rsidR="00144C69" w:rsidRDefault="005971F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</w:t>
            </w:r>
          </w:p>
          <w:p w:rsidR="00144C69" w:rsidRDefault="00144C69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028" w:type="dxa"/>
          </w:tcPr>
          <w:p w:rsidR="00144C69" w:rsidRDefault="005971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differentiates a feasibility study from a business plan?</w:t>
            </w:r>
          </w:p>
          <w:p w:rsidR="005971F8" w:rsidRDefault="005971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A feasibility study is more detailed.</w:t>
            </w:r>
          </w:p>
          <w:p w:rsidR="005971F8" w:rsidRDefault="005971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A business plan focuses on idea viability</w:t>
            </w:r>
            <w:r w:rsidR="00E61A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971F8" w:rsidRDefault="005971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 A feasibility study is conducted prior to the </w:t>
            </w:r>
            <w:r w:rsidR="002A19B1">
              <w:rPr>
                <w:rFonts w:ascii="Times New Roman" w:eastAsia="Times New Roman" w:hAnsi="Times New Roman" w:cs="Times New Roman"/>
                <w:sz w:val="24"/>
                <w:szCs w:val="24"/>
              </w:rPr>
              <w:t>business plan.</w:t>
            </w:r>
          </w:p>
          <w:p w:rsidR="00E61ADE" w:rsidRDefault="005971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A business plan is not necessary for starting a business</w:t>
            </w:r>
            <w:r w:rsidR="002A19B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971F8" w:rsidRDefault="005971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144C69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5971F8" w:rsidTr="00FA1308">
        <w:tc>
          <w:tcPr>
            <w:tcW w:w="0" w:type="auto"/>
          </w:tcPr>
          <w:p w:rsidR="005971F8" w:rsidRDefault="005971F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</w:p>
        </w:tc>
        <w:tc>
          <w:tcPr>
            <w:tcW w:w="10028" w:type="dxa"/>
          </w:tcPr>
          <w:p w:rsidR="005971F8" w:rsidRDefault="00B376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does business intelligence help </w:t>
            </w:r>
            <w:r w:rsidR="003D3D27">
              <w:rPr>
                <w:rFonts w:ascii="Times New Roman" w:eastAsia="Times New Roman" w:hAnsi="Times New Roman" w:cs="Times New Roman"/>
                <w:sz w:val="24"/>
                <w:szCs w:val="24"/>
              </w:rPr>
              <w:t>organization’s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gain a competitive edge?</w:t>
            </w:r>
          </w:p>
          <w:p w:rsidR="00B376FD" w:rsidRDefault="00B376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 By reducing the need for data collection</w:t>
            </w:r>
            <w:r w:rsidR="00237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 By improving customer service</w:t>
            </w:r>
          </w:p>
          <w:p w:rsidR="00B376FD" w:rsidRDefault="00B376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By enabling smarter strategic decisions</w:t>
            </w:r>
            <w:r w:rsidR="00237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d. By increasing product price</w:t>
            </w:r>
          </w:p>
        </w:tc>
        <w:tc>
          <w:tcPr>
            <w:tcW w:w="426" w:type="dxa"/>
          </w:tcPr>
          <w:p w:rsidR="005971F8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3D3D27" w:rsidTr="00FA1308">
        <w:tc>
          <w:tcPr>
            <w:tcW w:w="0" w:type="auto"/>
          </w:tcPr>
          <w:p w:rsidR="003D3D27" w:rsidRDefault="003D3D27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028" w:type="dxa"/>
          </w:tcPr>
          <w:p w:rsidR="003D3D27" w:rsidRPr="003D3D27" w:rsidRDefault="003D3D27" w:rsidP="003D3D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3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426" w:type="dxa"/>
          </w:tcPr>
          <w:p w:rsidR="003D3D27" w:rsidRDefault="003D3D27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D3D27" w:rsidTr="00FA1308">
        <w:tc>
          <w:tcPr>
            <w:tcW w:w="0" w:type="auto"/>
          </w:tcPr>
          <w:p w:rsidR="003D3D27" w:rsidRDefault="003D3D27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</w:t>
            </w:r>
          </w:p>
        </w:tc>
        <w:tc>
          <w:tcPr>
            <w:tcW w:w="10028" w:type="dxa"/>
          </w:tcPr>
          <w:p w:rsidR="003D3D27" w:rsidRDefault="003D3D27" w:rsidP="003D3D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two advantages of being an entrepreneur.</w:t>
            </w:r>
            <w:r w:rsidR="00255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3604B" w:rsidRPr="002A19B1" w:rsidRDefault="00393C42" w:rsidP="003D3D2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="0063604B" w:rsidRPr="002A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63604B" w:rsidRDefault="0063604B" w:rsidP="003D3D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</w:t>
            </w:r>
            <w:r w:rsidR="00782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plain any two disadvantages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being an entrepreneur.</w:t>
            </w:r>
          </w:p>
          <w:p w:rsidR="00393C42" w:rsidRPr="003D3D27" w:rsidRDefault="00393C42" w:rsidP="003D3D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D3D27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3D3D27" w:rsidTr="00FA1308">
        <w:tc>
          <w:tcPr>
            <w:tcW w:w="0" w:type="auto"/>
          </w:tcPr>
          <w:p w:rsidR="003D3D27" w:rsidRDefault="00255664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</w:t>
            </w:r>
          </w:p>
        </w:tc>
        <w:tc>
          <w:tcPr>
            <w:tcW w:w="10028" w:type="dxa"/>
          </w:tcPr>
          <w:p w:rsidR="003D3D27" w:rsidRDefault="00255664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is the primary function of cloud computing?</w:t>
            </w:r>
          </w:p>
          <w:p w:rsidR="00F320A8" w:rsidRPr="002A19B1" w:rsidRDefault="00393C42" w:rsidP="002556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</w:t>
            </w:r>
            <w:r w:rsidR="00F320A8" w:rsidRPr="002A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F320A8" w:rsidRDefault="00F320A8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Give any two points of difference between Entrepreneurship and Social Entrepreneurship.</w:t>
            </w:r>
          </w:p>
          <w:p w:rsidR="00393C42" w:rsidRPr="00255664" w:rsidRDefault="00393C42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D3D27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55664" w:rsidTr="00FA1308">
        <w:tc>
          <w:tcPr>
            <w:tcW w:w="0" w:type="auto"/>
          </w:tcPr>
          <w:p w:rsidR="00255664" w:rsidRDefault="00255664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</w:t>
            </w:r>
          </w:p>
        </w:tc>
        <w:tc>
          <w:tcPr>
            <w:tcW w:w="10028" w:type="dxa"/>
          </w:tcPr>
          <w:p w:rsidR="00255664" w:rsidRDefault="00255664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Research studies have shown that there are certain core values which are found in entrepreneurs. State these values.</w:t>
            </w:r>
          </w:p>
        </w:tc>
        <w:tc>
          <w:tcPr>
            <w:tcW w:w="426" w:type="dxa"/>
          </w:tcPr>
          <w:p w:rsidR="00255664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55664" w:rsidTr="00FA1308">
        <w:tc>
          <w:tcPr>
            <w:tcW w:w="0" w:type="auto"/>
          </w:tcPr>
          <w:p w:rsidR="00255664" w:rsidRDefault="00255664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</w:t>
            </w:r>
          </w:p>
          <w:p w:rsidR="0063604B" w:rsidRDefault="0063604B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</w:t>
            </w:r>
          </w:p>
        </w:tc>
        <w:tc>
          <w:tcPr>
            <w:tcW w:w="10028" w:type="dxa"/>
          </w:tcPr>
          <w:p w:rsidR="00255664" w:rsidRDefault="0063604B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Describe the role of E-commerce or E-business with the help of any two points.</w:t>
            </w:r>
          </w:p>
          <w:p w:rsidR="0063604B" w:rsidRDefault="0063604B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are physical resources? Give two examples.</w:t>
            </w:r>
          </w:p>
        </w:tc>
        <w:tc>
          <w:tcPr>
            <w:tcW w:w="426" w:type="dxa"/>
          </w:tcPr>
          <w:p w:rsidR="00255664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255664" w:rsidTr="00FA1308">
        <w:tc>
          <w:tcPr>
            <w:tcW w:w="0" w:type="auto"/>
          </w:tcPr>
          <w:p w:rsidR="00255664" w:rsidRDefault="0063604B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24</w:t>
            </w:r>
          </w:p>
        </w:tc>
        <w:tc>
          <w:tcPr>
            <w:tcW w:w="10028" w:type="dxa"/>
          </w:tcPr>
          <w:p w:rsidR="00255664" w:rsidRDefault="0063604B" w:rsidP="002556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Why do business plan fails?</w:t>
            </w:r>
          </w:p>
        </w:tc>
        <w:tc>
          <w:tcPr>
            <w:tcW w:w="426" w:type="dxa"/>
          </w:tcPr>
          <w:p w:rsidR="00255664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BB316A" w:rsidTr="00FA1308">
        <w:tc>
          <w:tcPr>
            <w:tcW w:w="0" w:type="auto"/>
          </w:tcPr>
          <w:p w:rsidR="00BB316A" w:rsidRDefault="00BB316A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028" w:type="dxa"/>
          </w:tcPr>
          <w:p w:rsidR="00BB316A" w:rsidRPr="005A4E83" w:rsidRDefault="00BB316A" w:rsidP="00B073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E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426" w:type="dxa"/>
          </w:tcPr>
          <w:p w:rsidR="00BB316A" w:rsidRDefault="00BB316A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07370" w:rsidTr="00FA1308">
        <w:tc>
          <w:tcPr>
            <w:tcW w:w="0" w:type="auto"/>
          </w:tcPr>
          <w:p w:rsidR="00B07370" w:rsidRDefault="00B07370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</w:p>
        </w:tc>
        <w:tc>
          <w:tcPr>
            <w:tcW w:w="10028" w:type="dxa"/>
          </w:tcPr>
          <w:p w:rsidR="00B07370" w:rsidRDefault="00B07370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According to David McClelland, regardless of culture or gender, people are driven by three motives. Describe them.</w:t>
            </w:r>
          </w:p>
          <w:p w:rsidR="005A4E83" w:rsidRPr="00393C42" w:rsidRDefault="00393C42" w:rsidP="00B073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="005A4E83" w:rsidRPr="0039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5A4E83" w:rsidRDefault="005A4E83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process of Motivation with the help of a diagram.</w:t>
            </w:r>
          </w:p>
          <w:p w:rsidR="00AD6FB0" w:rsidRDefault="00AD6FB0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07370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3C4ABC" w:rsidTr="00FA1308">
        <w:tc>
          <w:tcPr>
            <w:tcW w:w="0" w:type="auto"/>
          </w:tcPr>
          <w:p w:rsidR="003C4ABC" w:rsidRDefault="003C4ABC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</w:p>
        </w:tc>
        <w:tc>
          <w:tcPr>
            <w:tcW w:w="10028" w:type="dxa"/>
          </w:tcPr>
          <w:p w:rsidR="003C4ABC" w:rsidRDefault="003C4ABC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any three misconceptions related to Business ideas.</w:t>
            </w:r>
          </w:p>
        </w:tc>
        <w:tc>
          <w:tcPr>
            <w:tcW w:w="426" w:type="dxa"/>
          </w:tcPr>
          <w:p w:rsidR="003C4ABC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3C4ABC" w:rsidTr="00FA1308">
        <w:tc>
          <w:tcPr>
            <w:tcW w:w="0" w:type="auto"/>
          </w:tcPr>
          <w:p w:rsidR="003C4ABC" w:rsidRDefault="003C4ABC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</w:t>
            </w:r>
          </w:p>
        </w:tc>
        <w:tc>
          <w:tcPr>
            <w:tcW w:w="10028" w:type="dxa"/>
          </w:tcPr>
          <w:p w:rsidR="003C4ABC" w:rsidRDefault="003C4ABC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is meant by indirect</w:t>
            </w:r>
            <w:r w:rsidR="00AF2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direct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channels of d</w:t>
            </w:r>
            <w:r w:rsidR="00AF2D84">
              <w:rPr>
                <w:rFonts w:ascii="Times New Roman" w:eastAsia="Times New Roman" w:hAnsi="Times New Roman" w:cs="Times New Roman"/>
                <w:sz w:val="24"/>
                <w:szCs w:val="24"/>
              </w:rPr>
              <w:t>istributions? Give an example of each.</w:t>
            </w:r>
          </w:p>
          <w:p w:rsidR="005A4E83" w:rsidRPr="00393C42" w:rsidRDefault="00393C42" w:rsidP="00B073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="005A4E83" w:rsidRPr="00393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5A4E83" w:rsidRDefault="005A4E83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characteristics of Good Marketing Information.</w:t>
            </w:r>
          </w:p>
          <w:p w:rsidR="00AD6FB0" w:rsidRDefault="00AD6FB0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C4ABC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3C4ABC" w:rsidTr="00FA1308">
        <w:tc>
          <w:tcPr>
            <w:tcW w:w="0" w:type="auto"/>
          </w:tcPr>
          <w:p w:rsidR="003C4ABC" w:rsidRPr="003A1943" w:rsidRDefault="003C4ABC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</w:t>
            </w:r>
          </w:p>
        </w:tc>
        <w:tc>
          <w:tcPr>
            <w:tcW w:w="10028" w:type="dxa"/>
          </w:tcPr>
          <w:p w:rsidR="003C4ABC" w:rsidRDefault="003A1943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Classify the following into Fixed cost and Variable cost.</w:t>
            </w:r>
          </w:p>
          <w:p w:rsidR="001F04B2" w:rsidRDefault="001F04B2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1943" w:rsidRDefault="003A1943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Raw material </w:t>
            </w:r>
            <w:r w:rsidR="001F0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b. Consultancy charges  </w:t>
            </w:r>
            <w:r w:rsidR="001F0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c. S</w:t>
            </w:r>
            <w:r w:rsidR="00050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ales commission  </w:t>
            </w:r>
            <w:r w:rsidR="001F0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050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d. Royalty   </w:t>
            </w:r>
            <w:r w:rsidR="001F0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0503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e. Salary to permanent staff   </w:t>
            </w:r>
            <w:r w:rsidR="001F04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050362">
              <w:rPr>
                <w:rFonts w:ascii="Times New Roman" w:eastAsia="Times New Roman" w:hAnsi="Times New Roman" w:cs="Times New Roman"/>
                <w:sz w:val="24"/>
                <w:szCs w:val="24"/>
              </w:rPr>
              <w:t>f. Advertising</w:t>
            </w:r>
          </w:p>
          <w:p w:rsidR="00393C42" w:rsidRDefault="00393C42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C4ABC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E158E5" w:rsidTr="00FA1308">
        <w:tc>
          <w:tcPr>
            <w:tcW w:w="0" w:type="auto"/>
          </w:tcPr>
          <w:p w:rsidR="00E158E5" w:rsidRDefault="00E158E5" w:rsidP="00B0737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</w:t>
            </w:r>
          </w:p>
        </w:tc>
        <w:tc>
          <w:tcPr>
            <w:tcW w:w="10028" w:type="dxa"/>
          </w:tcPr>
          <w:p w:rsidR="00E158E5" w:rsidRDefault="00E158E5" w:rsidP="00B073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are Focus groups and discuss the way they function</w:t>
            </w:r>
            <w:r w:rsidR="00B9348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E158E5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B93486" w:rsidTr="00FA1308">
        <w:tc>
          <w:tcPr>
            <w:tcW w:w="0" w:type="auto"/>
          </w:tcPr>
          <w:p w:rsidR="00B93486" w:rsidRPr="00B93486" w:rsidRDefault="00B93486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028" w:type="dxa"/>
          </w:tcPr>
          <w:p w:rsidR="00B93486" w:rsidRPr="00B93486" w:rsidRDefault="00B93486" w:rsidP="00B9348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34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Section D</w:t>
            </w:r>
          </w:p>
        </w:tc>
        <w:tc>
          <w:tcPr>
            <w:tcW w:w="426" w:type="dxa"/>
          </w:tcPr>
          <w:p w:rsidR="00B93486" w:rsidRDefault="00B93486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93486" w:rsidTr="00FA1308">
        <w:tc>
          <w:tcPr>
            <w:tcW w:w="0" w:type="auto"/>
          </w:tcPr>
          <w:p w:rsidR="00B93486" w:rsidRPr="00B93486" w:rsidRDefault="00B93486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10028" w:type="dxa"/>
          </w:tcPr>
          <w:p w:rsidR="00B93486" w:rsidRDefault="00B93486" w:rsidP="00B934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Give examples of social entrepreneur and their work.</w:t>
            </w:r>
          </w:p>
          <w:p w:rsidR="00B93486" w:rsidRPr="002A19B1" w:rsidRDefault="00D6739B" w:rsidP="00B934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="00B93486" w:rsidRPr="002A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B93486" w:rsidRDefault="000E1048" w:rsidP="00B934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Business Intelligence and Smart Mobility in detail.</w:t>
            </w:r>
          </w:p>
          <w:p w:rsidR="00AD6FB0" w:rsidRPr="00B93486" w:rsidRDefault="00AD6FB0" w:rsidP="00B934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93486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B93486" w:rsidTr="00FA1308">
        <w:tc>
          <w:tcPr>
            <w:tcW w:w="0" w:type="auto"/>
          </w:tcPr>
          <w:p w:rsidR="00B93486" w:rsidRPr="00B93486" w:rsidRDefault="00B93486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</w:t>
            </w:r>
          </w:p>
        </w:tc>
        <w:tc>
          <w:tcPr>
            <w:tcW w:w="10028" w:type="dxa"/>
          </w:tcPr>
          <w:p w:rsidR="00B93486" w:rsidRPr="00B93486" w:rsidRDefault="00B93486" w:rsidP="00B934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first five steps involved in the process of entrepreneurship.</w:t>
            </w:r>
          </w:p>
        </w:tc>
        <w:tc>
          <w:tcPr>
            <w:tcW w:w="426" w:type="dxa"/>
          </w:tcPr>
          <w:p w:rsidR="00B93486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B93486" w:rsidTr="00FA1308">
        <w:tc>
          <w:tcPr>
            <w:tcW w:w="0" w:type="auto"/>
          </w:tcPr>
          <w:p w:rsidR="00B93486" w:rsidRPr="00B93486" w:rsidRDefault="00B93486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10028" w:type="dxa"/>
          </w:tcPr>
          <w:p w:rsidR="00B93486" w:rsidRDefault="007D0C0E" w:rsidP="00B934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</w:t>
            </w:r>
            <w:r w:rsidR="00B934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key elements that constitute the Macro environment factor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D0C0E" w:rsidRPr="002A19B1" w:rsidRDefault="00D6739B" w:rsidP="00B934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="007D0C0E" w:rsidRPr="002A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  <w:p w:rsidR="007D0C0E" w:rsidRDefault="007D0C0E" w:rsidP="00B934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Explain the key elements that constitute the Micro environment factor</w:t>
            </w:r>
            <w:r w:rsidR="00E61A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D6FB0" w:rsidRPr="00B93486" w:rsidRDefault="00AD6FB0" w:rsidP="00B934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93486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B93486" w:rsidTr="00FA1308">
        <w:tc>
          <w:tcPr>
            <w:tcW w:w="0" w:type="auto"/>
          </w:tcPr>
          <w:p w:rsidR="00B93486" w:rsidRPr="00B93486" w:rsidRDefault="007D0C0E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33</w:t>
            </w:r>
          </w:p>
        </w:tc>
        <w:tc>
          <w:tcPr>
            <w:tcW w:w="10028" w:type="dxa"/>
          </w:tcPr>
          <w:p w:rsidR="001F04B2" w:rsidRDefault="007D0C0E" w:rsidP="007D0C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Describe the various durations for which finance is </w:t>
            </w:r>
            <w:r w:rsidR="00AF2D84">
              <w:rPr>
                <w:rFonts w:ascii="Times New Roman" w:eastAsia="Times New Roman" w:hAnsi="Times New Roman" w:cs="Times New Roman"/>
                <w:sz w:val="24"/>
                <w:szCs w:val="24"/>
              </w:rPr>
              <w:t>required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a business and what are they used for</w:t>
            </w:r>
            <w:r w:rsidR="001F04B2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B93486" w:rsidRPr="007D0C0E" w:rsidRDefault="007D0C0E" w:rsidP="007D0C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B93486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B93486" w:rsidTr="00FA1308">
        <w:tc>
          <w:tcPr>
            <w:tcW w:w="0" w:type="auto"/>
          </w:tcPr>
          <w:p w:rsidR="00B93486" w:rsidRPr="00B93486" w:rsidRDefault="007D0C0E" w:rsidP="00B9348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34.</w:t>
            </w:r>
          </w:p>
        </w:tc>
        <w:tc>
          <w:tcPr>
            <w:tcW w:w="10028" w:type="dxa"/>
          </w:tcPr>
          <w:p w:rsidR="00B93486" w:rsidRDefault="007D0C0E" w:rsidP="007D0C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following information relates to a company, which produces a single product.</w:t>
            </w:r>
          </w:p>
          <w:p w:rsidR="00393C42" w:rsidRDefault="00393C42" w:rsidP="007D0C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82"/>
              <w:gridCol w:w="4583"/>
            </w:tblGrid>
            <w:tr w:rsidR="00E7593F" w:rsidTr="00E7593F">
              <w:tc>
                <w:tcPr>
                  <w:tcW w:w="4582" w:type="dxa"/>
                </w:tcPr>
                <w:p w:rsidR="00E7593F" w:rsidRDefault="00E7593F" w:rsidP="007D0C0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Direct </w:t>
                  </w:r>
                  <w:r w:rsidR="000E104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labor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per unit</w:t>
                  </w:r>
                </w:p>
              </w:tc>
              <w:tc>
                <w:tcPr>
                  <w:tcW w:w="4583" w:type="dxa"/>
                </w:tcPr>
                <w:p w:rsidR="00E7593F" w:rsidRDefault="009437A1" w:rsidP="007D0C0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Rs.30</w:t>
                  </w:r>
                </w:p>
              </w:tc>
            </w:tr>
            <w:tr w:rsidR="00E7593F" w:rsidTr="00E7593F">
              <w:tc>
                <w:tcPr>
                  <w:tcW w:w="4582" w:type="dxa"/>
                </w:tcPr>
                <w:p w:rsidR="00E7593F" w:rsidRDefault="00E7593F" w:rsidP="007D0C0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Direct material per unit </w:t>
                  </w:r>
                </w:p>
              </w:tc>
              <w:tc>
                <w:tcPr>
                  <w:tcW w:w="4583" w:type="dxa"/>
                </w:tcPr>
                <w:p w:rsidR="00E7593F" w:rsidRDefault="009437A1" w:rsidP="007D0C0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Rs.15</w:t>
                  </w:r>
                </w:p>
              </w:tc>
            </w:tr>
            <w:tr w:rsidR="00E7593F" w:rsidTr="00E7593F">
              <w:tc>
                <w:tcPr>
                  <w:tcW w:w="4582" w:type="dxa"/>
                </w:tcPr>
                <w:p w:rsidR="00E7593F" w:rsidRDefault="00E7593F" w:rsidP="007D0C0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Variable overheads per unit</w:t>
                  </w:r>
                </w:p>
              </w:tc>
              <w:tc>
                <w:tcPr>
                  <w:tcW w:w="4583" w:type="dxa"/>
                </w:tcPr>
                <w:p w:rsidR="00E7593F" w:rsidRDefault="009437A1" w:rsidP="007D0C0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Rs.5</w:t>
                  </w:r>
                </w:p>
              </w:tc>
            </w:tr>
            <w:tr w:rsidR="00E7593F" w:rsidTr="00E7593F">
              <w:tc>
                <w:tcPr>
                  <w:tcW w:w="4582" w:type="dxa"/>
                </w:tcPr>
                <w:p w:rsidR="00E7593F" w:rsidRDefault="00E7593F" w:rsidP="007D0C0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Fixed Costs</w:t>
                  </w:r>
                </w:p>
              </w:tc>
              <w:tc>
                <w:tcPr>
                  <w:tcW w:w="4583" w:type="dxa"/>
                </w:tcPr>
                <w:p w:rsidR="00E7593F" w:rsidRDefault="009437A1" w:rsidP="007D0C0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Rs.5,00,000</w:t>
                  </w:r>
                </w:p>
              </w:tc>
            </w:tr>
            <w:tr w:rsidR="00E7593F" w:rsidTr="00E7593F">
              <w:tc>
                <w:tcPr>
                  <w:tcW w:w="4582" w:type="dxa"/>
                </w:tcPr>
                <w:p w:rsidR="00E7593F" w:rsidRDefault="00E7593F" w:rsidP="007D0C0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Selling price per unit</w:t>
                  </w:r>
                </w:p>
              </w:tc>
              <w:tc>
                <w:tcPr>
                  <w:tcW w:w="4583" w:type="dxa"/>
                </w:tcPr>
                <w:p w:rsidR="00E7593F" w:rsidRDefault="009437A1" w:rsidP="007D0C0E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Rs.70</w:t>
                  </w:r>
                </w:p>
              </w:tc>
            </w:tr>
          </w:tbl>
          <w:p w:rsidR="00E7593F" w:rsidRDefault="009437A1" w:rsidP="007D0C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 the above figures to show the minimum number of units that must be sol</w:t>
            </w:r>
            <w:r w:rsidR="00AD6FB0">
              <w:rPr>
                <w:rFonts w:ascii="Times New Roman" w:eastAsia="Times New Roman" w:hAnsi="Times New Roman" w:cs="Times New Roman"/>
                <w:sz w:val="24"/>
                <w:szCs w:val="24"/>
              </w:rPr>
              <w:t>d for the company to Break-even in units an in value.</w:t>
            </w:r>
          </w:p>
          <w:p w:rsidR="007D0C0E" w:rsidRPr="007D0C0E" w:rsidRDefault="007D0C0E" w:rsidP="007D0C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93486" w:rsidRDefault="000E1048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</w:tbl>
    <w:p w:rsidR="003316EE" w:rsidRDefault="003316EE" w:rsidP="00552A1A">
      <w:pPr>
        <w:spacing w:line="276" w:lineRule="auto"/>
        <w:rPr>
          <w:b/>
          <w:sz w:val="24"/>
          <w:szCs w:val="24"/>
        </w:rPr>
      </w:pPr>
    </w:p>
    <w:p w:rsidR="000E1048" w:rsidRDefault="000E1048" w:rsidP="00552A1A">
      <w:pPr>
        <w:spacing w:line="276" w:lineRule="auto"/>
        <w:rPr>
          <w:b/>
          <w:sz w:val="24"/>
          <w:szCs w:val="24"/>
        </w:rPr>
      </w:pPr>
    </w:p>
    <w:p w:rsidR="000E1048" w:rsidRDefault="000E1048" w:rsidP="000E1048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*********************************</w:t>
      </w:r>
    </w:p>
    <w:sectPr w:rsidR="000E1048">
      <w:headerReference w:type="default" r:id="rId7"/>
      <w:footerReference w:type="default" r:id="rId8"/>
      <w:pgSz w:w="12240" w:h="20160"/>
      <w:pgMar w:top="1560" w:right="1170" w:bottom="1276" w:left="117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254" w:rsidRDefault="005131C6">
      <w:pPr>
        <w:spacing w:after="0" w:line="240" w:lineRule="auto"/>
      </w:pPr>
      <w:r>
        <w:separator/>
      </w:r>
    </w:p>
  </w:endnote>
  <w:endnote w:type="continuationSeparator" w:id="0">
    <w:p w:rsidR="00A96254" w:rsidRDefault="00513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6EE" w:rsidRDefault="00513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Page -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D039A">
      <w:rPr>
        <w:noProof/>
        <w:color w:val="000000"/>
      </w:rPr>
      <w:t>2</w:t>
    </w:r>
    <w:r>
      <w:rPr>
        <w:color w:val="000000"/>
      </w:rPr>
      <w:fldChar w:fldCharType="end"/>
    </w:r>
  </w:p>
  <w:p w:rsidR="003316EE" w:rsidRDefault="003316E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254" w:rsidRDefault="005131C6">
      <w:pPr>
        <w:spacing w:after="0" w:line="240" w:lineRule="auto"/>
      </w:pPr>
      <w:r>
        <w:separator/>
      </w:r>
    </w:p>
  </w:footnote>
  <w:footnote w:type="continuationSeparator" w:id="0">
    <w:p w:rsidR="00A96254" w:rsidRDefault="00513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6EE" w:rsidRDefault="003316EE">
    <w:pPr>
      <w:tabs>
        <w:tab w:val="left" w:pos="0"/>
        <w:tab w:val="left" w:pos="142"/>
        <w:tab w:val="left" w:pos="284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EE"/>
    <w:rsid w:val="00015C80"/>
    <w:rsid w:val="000342A3"/>
    <w:rsid w:val="00034DA7"/>
    <w:rsid w:val="000444A9"/>
    <w:rsid w:val="00050362"/>
    <w:rsid w:val="000922AB"/>
    <w:rsid w:val="000A2959"/>
    <w:rsid w:val="000E1048"/>
    <w:rsid w:val="00125E64"/>
    <w:rsid w:val="00142B18"/>
    <w:rsid w:val="00144C69"/>
    <w:rsid w:val="00186735"/>
    <w:rsid w:val="00192AF6"/>
    <w:rsid w:val="001F04B2"/>
    <w:rsid w:val="00204C2A"/>
    <w:rsid w:val="002060A5"/>
    <w:rsid w:val="00237340"/>
    <w:rsid w:val="0025135F"/>
    <w:rsid w:val="00255664"/>
    <w:rsid w:val="0028185F"/>
    <w:rsid w:val="002A19B1"/>
    <w:rsid w:val="002E4E21"/>
    <w:rsid w:val="00325036"/>
    <w:rsid w:val="003316EE"/>
    <w:rsid w:val="00393C42"/>
    <w:rsid w:val="003A1943"/>
    <w:rsid w:val="003A37B6"/>
    <w:rsid w:val="003B14B8"/>
    <w:rsid w:val="003B7C3C"/>
    <w:rsid w:val="003C4ABC"/>
    <w:rsid w:val="003D3D27"/>
    <w:rsid w:val="00456204"/>
    <w:rsid w:val="004748D3"/>
    <w:rsid w:val="004B6922"/>
    <w:rsid w:val="004D039A"/>
    <w:rsid w:val="004F7C6F"/>
    <w:rsid w:val="00503BE8"/>
    <w:rsid w:val="00511825"/>
    <w:rsid w:val="005131C6"/>
    <w:rsid w:val="00536D79"/>
    <w:rsid w:val="00552A1A"/>
    <w:rsid w:val="005971F8"/>
    <w:rsid w:val="005A4E83"/>
    <w:rsid w:val="0063604B"/>
    <w:rsid w:val="006C017D"/>
    <w:rsid w:val="006C0A1C"/>
    <w:rsid w:val="007164AD"/>
    <w:rsid w:val="00725313"/>
    <w:rsid w:val="00757F08"/>
    <w:rsid w:val="0078296A"/>
    <w:rsid w:val="007A5424"/>
    <w:rsid w:val="007D0C0E"/>
    <w:rsid w:val="00873D8B"/>
    <w:rsid w:val="008B7289"/>
    <w:rsid w:val="009437A1"/>
    <w:rsid w:val="009B299B"/>
    <w:rsid w:val="00A048B5"/>
    <w:rsid w:val="00A159DA"/>
    <w:rsid w:val="00A65D14"/>
    <w:rsid w:val="00A6768B"/>
    <w:rsid w:val="00A77323"/>
    <w:rsid w:val="00A87162"/>
    <w:rsid w:val="00A96254"/>
    <w:rsid w:val="00AA22F1"/>
    <w:rsid w:val="00AC332E"/>
    <w:rsid w:val="00AD6FB0"/>
    <w:rsid w:val="00AF0B38"/>
    <w:rsid w:val="00AF2D84"/>
    <w:rsid w:val="00B07370"/>
    <w:rsid w:val="00B2380C"/>
    <w:rsid w:val="00B376FD"/>
    <w:rsid w:val="00B50659"/>
    <w:rsid w:val="00B93486"/>
    <w:rsid w:val="00BB316A"/>
    <w:rsid w:val="00BC2481"/>
    <w:rsid w:val="00BD6320"/>
    <w:rsid w:val="00C10D4D"/>
    <w:rsid w:val="00C51FF1"/>
    <w:rsid w:val="00C82D3A"/>
    <w:rsid w:val="00C95590"/>
    <w:rsid w:val="00CA1A00"/>
    <w:rsid w:val="00CD70A6"/>
    <w:rsid w:val="00CF2974"/>
    <w:rsid w:val="00D02F07"/>
    <w:rsid w:val="00D148DE"/>
    <w:rsid w:val="00D26408"/>
    <w:rsid w:val="00D30276"/>
    <w:rsid w:val="00D31B0E"/>
    <w:rsid w:val="00D64E6C"/>
    <w:rsid w:val="00D6739B"/>
    <w:rsid w:val="00D75CE8"/>
    <w:rsid w:val="00D93DE2"/>
    <w:rsid w:val="00DA7E8F"/>
    <w:rsid w:val="00DE4CF0"/>
    <w:rsid w:val="00DF7EC3"/>
    <w:rsid w:val="00E158E5"/>
    <w:rsid w:val="00E24FC2"/>
    <w:rsid w:val="00E26E6E"/>
    <w:rsid w:val="00E320DD"/>
    <w:rsid w:val="00E50972"/>
    <w:rsid w:val="00E61ADE"/>
    <w:rsid w:val="00E64E10"/>
    <w:rsid w:val="00E7593F"/>
    <w:rsid w:val="00EC0F12"/>
    <w:rsid w:val="00EC492B"/>
    <w:rsid w:val="00ED619A"/>
    <w:rsid w:val="00F2079E"/>
    <w:rsid w:val="00F320A8"/>
    <w:rsid w:val="00F323AB"/>
    <w:rsid w:val="00F340A3"/>
    <w:rsid w:val="00F42B4A"/>
    <w:rsid w:val="00F462D7"/>
    <w:rsid w:val="00F508D8"/>
    <w:rsid w:val="00FA1308"/>
    <w:rsid w:val="00FA1968"/>
    <w:rsid w:val="00FD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C1F6A0-77E2-4E59-B7F0-B82F4BD9E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b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2531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0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7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56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3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BIPIN NENE</dc:creator>
  <cp:lastModifiedBy>Office</cp:lastModifiedBy>
  <cp:revision>59</cp:revision>
  <cp:lastPrinted>2024-12-20T03:50:00Z</cp:lastPrinted>
  <dcterms:created xsi:type="dcterms:W3CDTF">2024-12-13T08:27:00Z</dcterms:created>
  <dcterms:modified xsi:type="dcterms:W3CDTF">2024-12-20T03:52:00Z</dcterms:modified>
</cp:coreProperties>
</file>